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FA" w:rsidRDefault="000A12FA" w:rsidP="0052338E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السؤال </w:t>
      </w:r>
      <w:r w:rsidR="0052338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الثانى</w:t>
      </w:r>
      <w:r w:rsidRPr="00BD311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  <w:r w:rsidRPr="00BD311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( </w:t>
      </w:r>
      <w:r w:rsidR="00152AA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3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5</w:t>
      </w:r>
      <w:r w:rsidRPr="00BD311E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درجة)</w:t>
      </w:r>
    </w:p>
    <w:p w:rsidR="000A12FA" w:rsidRPr="000A12FA" w:rsidRDefault="000A12FA" w:rsidP="000A12FA">
      <w:pPr>
        <w:bidi w:val="0"/>
        <w:ind w:left="-993" w:right="-964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0A12F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أختر الأجابة الصحيحه مما يأتي:</w:t>
      </w:r>
    </w:p>
    <w:p w:rsidR="00127CA2" w:rsidRPr="00942218" w:rsidRDefault="00127CA2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rtl/>
          <w:lang w:bidi="ar-EG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تستحوذ الأوليات الحيوانية علي قطرات من المواد السائلة من الوسط المحيط بعملية تعرف ب.......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127CA2" w:rsidRPr="006B3B09" w:rsidTr="00343D1D">
        <w:tc>
          <w:tcPr>
            <w:tcW w:w="4261" w:type="dxa"/>
          </w:tcPr>
          <w:p w:rsidR="00127CA2" w:rsidRPr="000B5633" w:rsidRDefault="00127CA2" w:rsidP="006B3B09">
            <w:pPr>
              <w:pStyle w:val="ListParagrap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rtl/>
                <w:lang w:bidi="ar-EG"/>
              </w:rPr>
            </w:pPr>
            <w:r w:rsidRPr="000B56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rtl/>
                <w:lang w:bidi="ar-EG"/>
              </w:rPr>
              <w:t>أ-</w:t>
            </w:r>
            <w:r w:rsidR="006B3B09" w:rsidRPr="000B5633">
              <w:rPr>
                <w:rFonts w:ascii="Times New Roman" w:hAnsi="Times New Roman" w:cs="Times New Roman" w:hint="cs"/>
                <w:color w:val="FF0000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0B56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rtl/>
                <w:lang w:bidi="ar-EG"/>
              </w:rPr>
              <w:t>الرشف</w:t>
            </w:r>
          </w:p>
        </w:tc>
        <w:tc>
          <w:tcPr>
            <w:tcW w:w="4261" w:type="dxa"/>
          </w:tcPr>
          <w:p w:rsidR="00127CA2" w:rsidRPr="006B3B09" w:rsidRDefault="00127CA2" w:rsidP="006B3B09">
            <w:pPr>
              <w:ind w:left="36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ب-</w:t>
            </w:r>
            <w:r w:rsidR="006B3B0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الانتشار</w:t>
            </w:r>
          </w:p>
        </w:tc>
      </w:tr>
    </w:tbl>
    <w:p w:rsidR="000A12FA" w:rsidRPr="00942218" w:rsidRDefault="00127CA2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تتحرك اليوجلينا الي الامام بضرب السوط الي الخلف وتعرف بالضربة.......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127CA2" w:rsidRPr="006B3B09" w:rsidTr="00343D1D">
        <w:tc>
          <w:tcPr>
            <w:tcW w:w="4261" w:type="dxa"/>
          </w:tcPr>
          <w:p w:rsidR="00127CA2" w:rsidRPr="006B3B09" w:rsidRDefault="00127CA2" w:rsidP="006B3B0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أ-</w:t>
            </w:r>
            <w:r w:rsidR="006B3B0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المرتدة</w:t>
            </w:r>
          </w:p>
        </w:tc>
        <w:tc>
          <w:tcPr>
            <w:tcW w:w="4261" w:type="dxa"/>
          </w:tcPr>
          <w:p w:rsidR="00127CA2" w:rsidRPr="006B3B09" w:rsidRDefault="006B3B09" w:rsidP="006B3B09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    </w:t>
            </w:r>
            <w:r w:rsidR="00127CA2"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127CA2" w:rsidRPr="000B56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rtl/>
                <w:lang w:bidi="ar-EG"/>
              </w:rPr>
              <w:t>الفعالة</w:t>
            </w:r>
          </w:p>
        </w:tc>
      </w:tr>
    </w:tbl>
    <w:p w:rsidR="000A12FA" w:rsidRPr="00942218" w:rsidRDefault="00127CA2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تريبانوسوما جامبنسي تتطفل علي دم 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127CA2" w:rsidRPr="006B3B09" w:rsidTr="00343D1D">
        <w:tc>
          <w:tcPr>
            <w:tcW w:w="4261" w:type="dxa"/>
          </w:tcPr>
          <w:p w:rsidR="00127CA2" w:rsidRPr="006B3B09" w:rsidRDefault="00127CA2" w:rsidP="006B3B0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أ-</w:t>
            </w:r>
            <w:r w:rsidR="006B3B0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الانسان</w:t>
            </w:r>
          </w:p>
        </w:tc>
        <w:tc>
          <w:tcPr>
            <w:tcW w:w="4261" w:type="dxa"/>
          </w:tcPr>
          <w:p w:rsidR="00127CA2" w:rsidRPr="006B3B09" w:rsidRDefault="006B3B09" w:rsidP="006B3B09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    </w:t>
            </w:r>
            <w:r w:rsidR="00127CA2"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ب-</w:t>
            </w:r>
            <w:r w:rsidRPr="006B3B0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127CA2" w:rsidRPr="000B56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rtl/>
                <w:lang w:bidi="ar-EG"/>
              </w:rPr>
              <w:t>الفئران</w:t>
            </w:r>
          </w:p>
        </w:tc>
      </w:tr>
    </w:tbl>
    <w:p w:rsidR="000A12FA" w:rsidRPr="00942218" w:rsidRDefault="00127CA2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يكون محتوي الفجوة الغذائية في الأوليات الحيوانية في بادئ الأمر.......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127CA2" w:rsidRPr="006B3B09" w:rsidTr="00343D1D">
        <w:tc>
          <w:tcPr>
            <w:tcW w:w="4261" w:type="dxa"/>
          </w:tcPr>
          <w:p w:rsidR="00127CA2" w:rsidRPr="006B3B09" w:rsidRDefault="00127CA2" w:rsidP="006B3B09">
            <w:pPr>
              <w:ind w:left="36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أ-</w:t>
            </w:r>
            <w:r w:rsidR="006B3B0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0B56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rtl/>
                <w:lang w:bidi="ar-EG"/>
              </w:rPr>
              <w:t>قاعديا</w:t>
            </w:r>
          </w:p>
        </w:tc>
        <w:tc>
          <w:tcPr>
            <w:tcW w:w="4261" w:type="dxa"/>
          </w:tcPr>
          <w:p w:rsidR="00127CA2" w:rsidRPr="006B3B09" w:rsidRDefault="006B3B09" w:rsidP="006B3B09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     </w:t>
            </w:r>
            <w:r w:rsidR="00127CA2"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="00127CA2"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حامضيا</w:t>
            </w:r>
          </w:p>
        </w:tc>
      </w:tr>
    </w:tbl>
    <w:p w:rsidR="000A12FA" w:rsidRPr="00942218" w:rsidRDefault="006B3B09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تسمح عملية التزاوج الذاتي في البرامسيوم ب.....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B3B09" w:rsidRPr="006B3B09" w:rsidTr="00343D1D">
        <w:tc>
          <w:tcPr>
            <w:tcW w:w="4261" w:type="dxa"/>
          </w:tcPr>
          <w:p w:rsidR="006B3B09" w:rsidRPr="006B3B09" w:rsidRDefault="006B3B09" w:rsidP="006B3B09">
            <w:pPr>
              <w:ind w:left="360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أ-</w:t>
            </w:r>
            <w:r w:rsidR="0094221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0B563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rtl/>
                <w:lang w:bidi="ar-EG"/>
              </w:rPr>
              <w:t>انتاج سلالات نقية</w:t>
            </w:r>
          </w:p>
        </w:tc>
        <w:tc>
          <w:tcPr>
            <w:tcW w:w="4261" w:type="dxa"/>
          </w:tcPr>
          <w:p w:rsidR="006B3B09" w:rsidRPr="006B3B09" w:rsidRDefault="006B3B09" w:rsidP="006B3B09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    </w:t>
            </w: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ب-</w:t>
            </w:r>
            <w:r w:rsidR="00942218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r w:rsidRPr="006B3B0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تبادل الصفات الوراثية</w:t>
            </w:r>
          </w:p>
        </w:tc>
      </w:tr>
    </w:tbl>
    <w:p w:rsidR="000A12FA" w:rsidRPr="00942218" w:rsidRDefault="000810FD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42218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>الطبقة المعدية فى الليوكوسولينيا تتكون من صف واحد من الخلايا....................</w:t>
      </w:r>
    </w:p>
    <w:p w:rsidR="000A12FA" w:rsidRPr="006B3B09" w:rsidRDefault="000A12FA" w:rsidP="006B3B09">
      <w:pPr>
        <w:pStyle w:val="ListParagraph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="000810FD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الأمبية</w:t>
      </w:r>
      <w:r w:rsidR="00FA2C01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</w:t>
      </w:r>
      <w:r w:rsidR="000810FD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           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ب- </w:t>
      </w:r>
      <w:r w:rsidR="000810FD" w:rsidRPr="000B563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rtl/>
        </w:rPr>
        <w:t>المطوقة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</w:t>
      </w:r>
      <w:r w:rsidR="00FA2C01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ج- الثقبية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</w:t>
      </w:r>
    </w:p>
    <w:p w:rsidR="000A12FA" w:rsidRPr="00942218" w:rsidRDefault="000810FD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42218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>تتغذى الاسفنجيات اغتذاء .....................</w:t>
      </w:r>
      <w:r w:rsidR="000A12FA" w:rsidRPr="00942218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 xml:space="preserve"> </w:t>
      </w:r>
    </w:p>
    <w:p w:rsidR="000A12FA" w:rsidRPr="006B3B09" w:rsidRDefault="000A12FA" w:rsidP="006B3B09">
      <w:pPr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أ- </w:t>
      </w:r>
      <w:r w:rsidR="000810FD" w:rsidRPr="006B3B09">
        <w:rPr>
          <w:rFonts w:ascii="Times New Roman" w:eastAsiaTheme="minorHAnsi" w:hAnsi="Times New Roman" w:cs="Times New Roman"/>
          <w:sz w:val="24"/>
          <w:szCs w:val="24"/>
          <w:rtl/>
        </w:rPr>
        <w:t>نباتى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    </w:t>
      </w:r>
      <w:r w:rsidR="00FA2C01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</w:t>
      </w:r>
      <w:r w:rsidR="000810FD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ب- </w:t>
      </w:r>
      <w:r w:rsidR="000810FD" w:rsidRPr="000B563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rtl/>
        </w:rPr>
        <w:t>حيوانى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    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FA2C01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ج- </w:t>
      </w:r>
      <w:r w:rsidR="00FA2C01" w:rsidRPr="006B3B09">
        <w:rPr>
          <w:rFonts w:ascii="Times New Roman" w:eastAsiaTheme="minorHAnsi" w:hAnsi="Times New Roman" w:cs="Times New Roman"/>
          <w:sz w:val="24"/>
          <w:szCs w:val="24"/>
          <w:rtl/>
          <w:lang w:bidi="ar-EG"/>
        </w:rPr>
        <w:t>أ و ب معا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</w:t>
      </w:r>
    </w:p>
    <w:p w:rsidR="000A12FA" w:rsidRPr="00942218" w:rsidRDefault="00CA4145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42218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>الخلايا ......................تقوم بافراز الانزيمات فى التجويف المعدى الوعائى لحيوان الهيدرا.</w:t>
      </w:r>
    </w:p>
    <w:p w:rsidR="000A12FA" w:rsidRPr="006B3B09" w:rsidRDefault="00FA2C01" w:rsidP="006B3B09">
      <w:pPr>
        <w:pStyle w:val="ListParagraph"/>
        <w:spacing w:after="0"/>
        <w:rPr>
          <w:rFonts w:ascii="Times New Roman" w:eastAsiaTheme="minorHAnsi" w:hAnsi="Times New Roman" w:cs="Times New Roman"/>
          <w:sz w:val="24"/>
          <w:szCs w:val="24"/>
          <w:rtl/>
          <w:lang w:bidi="ar-EG"/>
        </w:rPr>
      </w:pP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أ- البينية     </w:t>
      </w:r>
      <w:r w:rsidR="00CA4145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                 ب- </w:t>
      </w:r>
      <w:r w:rsidR="00CA4145" w:rsidRPr="000B563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rtl/>
        </w:rPr>
        <w:t>الغدية</w:t>
      </w:r>
      <w:r w:rsidR="00CA4145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  <w:r w:rsidR="00CA4145" w:rsidRPr="006B3B09"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="00CA4145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CA4145" w:rsidRPr="006B3B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A4145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>ج- ال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  <w:lang w:bidi="ar-EG"/>
        </w:rPr>
        <w:t>حسية</w:t>
      </w:r>
    </w:p>
    <w:p w:rsidR="000A12FA" w:rsidRPr="00942218" w:rsidRDefault="00CA4145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42218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>فى الأوبيليا يتدلى من الميدوزة......................مناسل</w:t>
      </w:r>
      <w:r w:rsidR="000A12FA" w:rsidRPr="00942218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 xml:space="preserve">  </w:t>
      </w:r>
    </w:p>
    <w:p w:rsidR="000A12FA" w:rsidRPr="006B3B09" w:rsidRDefault="000A12FA" w:rsidP="006B3B09">
      <w:pPr>
        <w:pStyle w:val="ListParagraph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="00CA4145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خمسة</w:t>
      </w:r>
      <w:r w:rsidR="00127CA2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</w:t>
      </w:r>
      <w:r w:rsidR="00CA4145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         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ب- </w:t>
      </w:r>
      <w:r w:rsidR="00CA4145" w:rsidRPr="000B563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rtl/>
        </w:rPr>
        <w:t>أربعة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</w:t>
      </w:r>
      <w:r w:rsidR="00127CA2" w:rsidRPr="006B3B09">
        <w:rPr>
          <w:rFonts w:ascii="Times New Roman" w:eastAsiaTheme="minorHAnsi" w:hAnsi="Times New Roman" w:cs="Times New Roman"/>
          <w:sz w:val="24"/>
          <w:szCs w:val="24"/>
          <w:rtl/>
        </w:rPr>
        <w:t>ج- اثنان</w:t>
      </w:r>
    </w:p>
    <w:p w:rsidR="000A12FA" w:rsidRPr="00942218" w:rsidRDefault="0093696A" w:rsidP="006B3B09">
      <w:pPr>
        <w:pStyle w:val="ListParagraph"/>
        <w:numPr>
          <w:ilvl w:val="0"/>
          <w:numId w:val="17"/>
        </w:numPr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42218">
        <w:rPr>
          <w:rFonts w:ascii="Times New Roman" w:eastAsiaTheme="minorHAnsi" w:hAnsi="Times New Roman" w:cs="Times New Roman"/>
          <w:b/>
          <w:bCs/>
          <w:sz w:val="24"/>
          <w:szCs w:val="24"/>
          <w:rtl/>
        </w:rPr>
        <w:t>فى الأوبيليا تسمى اليرقانة السابحة بـ.........................</w:t>
      </w:r>
    </w:p>
    <w:p w:rsidR="000A12FA" w:rsidRPr="006B3B09" w:rsidRDefault="000A12FA" w:rsidP="006B3B09">
      <w:pPr>
        <w:pStyle w:val="ListParagraph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>أ-</w:t>
      </w:r>
      <w:r w:rsidR="0093696A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</w:t>
      </w:r>
      <w:r w:rsidR="0093696A" w:rsidRPr="000B5633"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rtl/>
        </w:rPr>
        <w:t>البلانيولة</w:t>
      </w:r>
      <w:r w:rsidR="00127CA2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   </w:t>
      </w:r>
      <w:r w:rsidR="0093696A" w:rsidRPr="006B3B09"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ب- </w:t>
      </w:r>
      <w:r w:rsidR="0093696A" w:rsidRPr="006B3B09">
        <w:rPr>
          <w:rFonts w:ascii="Times New Roman" w:eastAsiaTheme="minorHAnsi" w:hAnsi="Times New Roman" w:cs="Times New Roman"/>
          <w:sz w:val="24"/>
          <w:szCs w:val="24"/>
          <w:rtl/>
          <w:lang w:bidi="ar-EG"/>
        </w:rPr>
        <w:t>الأمفيبلاستولة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     </w:t>
      </w:r>
      <w:r w:rsidR="00127CA2"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ج- الجاسترولة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</w:t>
      </w:r>
      <w:r w:rsidRPr="006B3B09">
        <w:rPr>
          <w:rFonts w:ascii="Times New Roman" w:eastAsiaTheme="minorHAnsi" w:hAnsi="Times New Roman" w:cs="Times New Roman"/>
          <w:sz w:val="24"/>
          <w:szCs w:val="24"/>
        </w:rPr>
        <w:t xml:space="preserve">            </w:t>
      </w:r>
      <w:r w:rsidRPr="006B3B09">
        <w:rPr>
          <w:rFonts w:ascii="Times New Roman" w:eastAsiaTheme="minorHAnsi" w:hAnsi="Times New Roman" w:cs="Times New Roman"/>
          <w:sz w:val="24"/>
          <w:szCs w:val="24"/>
          <w:rtl/>
        </w:rPr>
        <w:t xml:space="preserve">       </w:t>
      </w:r>
    </w:p>
    <w:p w:rsidR="0052338E" w:rsidRPr="00942218" w:rsidRDefault="0052338E" w:rsidP="006B3B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الطور المعدي لدودة الفشيولا هو........................</w:t>
      </w:r>
    </w:p>
    <w:p w:rsidR="0052338E" w:rsidRPr="006B3B09" w:rsidRDefault="0052338E" w:rsidP="00AB1407">
      <w:pPr>
        <w:pStyle w:val="ListParagrap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>أ- الس</w:t>
      </w:r>
      <w:r w:rsidR="00127CA2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ركاريا           </w:t>
      </w: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ب- </w:t>
      </w:r>
      <w:r w:rsidRPr="000B5633">
        <w:rPr>
          <w:rFonts w:ascii="Times New Roman" w:hAnsi="Times New Roman" w:cs="Times New Roman"/>
          <w:color w:val="FF0000"/>
          <w:sz w:val="24"/>
          <w:szCs w:val="24"/>
          <w:u w:val="single"/>
          <w:rtl/>
          <w:lang w:bidi="ar-EG"/>
        </w:rPr>
        <w:t>الميتاسركاريا</w:t>
      </w:r>
      <w:r w:rsidR="00127CA2" w:rsidRPr="000B5633">
        <w:rPr>
          <w:rFonts w:ascii="Times New Roman" w:hAnsi="Times New Roman" w:cs="Times New Roman"/>
          <w:color w:val="FF0000"/>
          <w:sz w:val="24"/>
          <w:szCs w:val="24"/>
          <w:u w:val="single"/>
          <w:rtl/>
          <w:lang w:bidi="ar-EG"/>
        </w:rPr>
        <w:t xml:space="preserve"> </w:t>
      </w:r>
      <w:r w:rsidR="00127CA2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ج- </w:t>
      </w:r>
      <w:r w:rsidR="00AB1407">
        <w:rPr>
          <w:rFonts w:ascii="Times New Roman" w:hAnsi="Times New Roman" w:cs="Times New Roman" w:hint="cs"/>
          <w:sz w:val="24"/>
          <w:szCs w:val="24"/>
          <w:rtl/>
          <w:lang w:bidi="ar-EG"/>
        </w:rPr>
        <w:t>القوقع</w:t>
      </w:r>
    </w:p>
    <w:p w:rsidR="0052338E" w:rsidRPr="00942218" w:rsidRDefault="0052338E" w:rsidP="006B3B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تعرف الخلايا المسؤلة عن الأخرا</w:t>
      </w:r>
      <w:bookmarkStart w:id="0" w:name="_GoBack"/>
      <w:bookmarkEnd w:id="0"/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ج في البلاناريا بالخلايا ....................</w:t>
      </w:r>
    </w:p>
    <w:p w:rsidR="0052338E" w:rsidRPr="006B3B09" w:rsidRDefault="0052338E" w:rsidP="006B3B09">
      <w:pPr>
        <w:pStyle w:val="ListParagrap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Pr="000B5633">
        <w:rPr>
          <w:rFonts w:ascii="Times New Roman" w:hAnsi="Times New Roman" w:cs="Times New Roman"/>
          <w:color w:val="FF0000"/>
          <w:sz w:val="24"/>
          <w:szCs w:val="24"/>
          <w:u w:val="single"/>
          <w:rtl/>
          <w:lang w:bidi="ar-EG"/>
        </w:rPr>
        <w:t xml:space="preserve">اللهبية </w:t>
      </w: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</w:t>
      </w:r>
      <w:r w:rsidR="00127CA2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   </w:t>
      </w: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ب- البرنشيمية</w:t>
      </w:r>
      <w:r w:rsidR="00127CA2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ج- الليفيه</w:t>
      </w:r>
    </w:p>
    <w:p w:rsidR="0052338E" w:rsidRPr="00942218" w:rsidRDefault="0052338E" w:rsidP="006B3B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تنتقل الأصابة إلي الإنسان بالديدان الشريطية عن طريق أكل اللحم المصاب ب...................</w:t>
      </w:r>
    </w:p>
    <w:p w:rsidR="0052338E" w:rsidRPr="006B3B09" w:rsidRDefault="0052338E" w:rsidP="006B3B09">
      <w:pPr>
        <w:pStyle w:val="ListParagrap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Pr="000B5633">
        <w:rPr>
          <w:rFonts w:ascii="Times New Roman" w:hAnsi="Times New Roman" w:cs="Times New Roman"/>
          <w:color w:val="FF0000"/>
          <w:sz w:val="24"/>
          <w:szCs w:val="24"/>
          <w:u w:val="single"/>
          <w:rtl/>
          <w:lang w:bidi="ar-EG"/>
        </w:rPr>
        <w:t>الديدان المثانيه</w:t>
      </w:r>
      <w:r w:rsidR="00127CA2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</w:t>
      </w: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ب- القطع اللسانيه</w:t>
      </w:r>
      <w:r w:rsidR="00127CA2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ج- البيضة</w:t>
      </w:r>
    </w:p>
    <w:p w:rsidR="0052338E" w:rsidRPr="00942218" w:rsidRDefault="0052338E" w:rsidP="006B3B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العائل الوسيط للشيستوسوما هيماتوبيوم هو قوقع.........................</w:t>
      </w:r>
    </w:p>
    <w:p w:rsidR="0052338E" w:rsidRPr="006B3B09" w:rsidRDefault="0052338E" w:rsidP="006B3B09">
      <w:pPr>
        <w:pStyle w:val="ListParagrap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>أ- ليمين</w:t>
      </w:r>
      <w:r w:rsidR="00127CA2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ا كايود  </w:t>
      </w: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        ب</w:t>
      </w:r>
      <w:r w:rsidRPr="000B5633">
        <w:rPr>
          <w:rFonts w:ascii="Times New Roman" w:hAnsi="Times New Roman" w:cs="Times New Roman"/>
          <w:color w:val="FF0000"/>
          <w:sz w:val="24"/>
          <w:szCs w:val="24"/>
          <w:u w:val="single"/>
          <w:rtl/>
          <w:lang w:bidi="ar-EG"/>
        </w:rPr>
        <w:t>- بولينس ترنكاتس</w:t>
      </w:r>
      <w:r w:rsidR="00127CA2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ج- البيموفلايا الكسندرينا</w:t>
      </w:r>
    </w:p>
    <w:p w:rsidR="0052338E" w:rsidRPr="00942218" w:rsidRDefault="0052338E" w:rsidP="006B3B0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942218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تصل دودة الإسكارس إلي الطور البالغ داخل جسم الإنسان خلال مدة تتراوح من .............</w:t>
      </w:r>
    </w:p>
    <w:p w:rsidR="0052338E" w:rsidRPr="006B3B09" w:rsidRDefault="00127CA2" w:rsidP="006B3B09">
      <w:pPr>
        <w:pStyle w:val="ListParagrap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أ- </w:t>
      </w:r>
      <w:r w:rsidRPr="000B5633">
        <w:rPr>
          <w:rFonts w:ascii="Times New Roman" w:hAnsi="Times New Roman" w:cs="Times New Roman"/>
          <w:color w:val="FF0000"/>
          <w:sz w:val="24"/>
          <w:szCs w:val="24"/>
          <w:u w:val="single"/>
          <w:rtl/>
          <w:lang w:bidi="ar-EG"/>
        </w:rPr>
        <w:t>(8-9) أسابيع</w:t>
      </w: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</w:t>
      </w:r>
      <w:r w:rsidR="0052338E"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ب- (2-3) أسابيع</w:t>
      </w:r>
      <w:r w:rsidRPr="006B3B09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               ج- (15-18) أسبوع</w:t>
      </w:r>
    </w:p>
    <w:p w:rsidR="0052338E" w:rsidRPr="006B3B09" w:rsidRDefault="0052338E" w:rsidP="006B3B09">
      <w:pPr>
        <w:rPr>
          <w:rFonts w:ascii="Times New Roman" w:hAnsi="Times New Roman" w:cs="Times New Roman"/>
          <w:sz w:val="24"/>
          <w:szCs w:val="24"/>
          <w:lang w:bidi="ar-EG"/>
        </w:rPr>
      </w:pPr>
    </w:p>
    <w:p w:rsidR="00F77E9B" w:rsidRDefault="00F77E9B" w:rsidP="00F77E9B">
      <w:pPr>
        <w:jc w:val="center"/>
        <w:rPr>
          <w:b/>
          <w:bCs/>
          <w:sz w:val="28"/>
          <w:szCs w:val="28"/>
          <w:u w:val="single"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>مع تمنياتنا بالنجاح</w:t>
      </w:r>
    </w:p>
    <w:p w:rsidR="000A12FA" w:rsidRPr="000A12FA" w:rsidRDefault="000A12FA" w:rsidP="000A12FA">
      <w:pPr>
        <w:rPr>
          <w:sz w:val="32"/>
          <w:rtl/>
          <w:lang w:bidi="ar-EG"/>
        </w:rPr>
      </w:pPr>
    </w:p>
    <w:sectPr w:rsidR="000A12FA" w:rsidRPr="000A12FA" w:rsidSect="00B46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D90" w:rsidRDefault="00682D90" w:rsidP="000A12FA">
      <w:pPr>
        <w:spacing w:after="0" w:line="240" w:lineRule="auto"/>
      </w:pPr>
      <w:r>
        <w:separator/>
      </w:r>
    </w:p>
  </w:endnote>
  <w:endnote w:type="continuationSeparator" w:id="0">
    <w:p w:rsidR="00682D90" w:rsidRDefault="00682D90" w:rsidP="000A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20" w:rsidRDefault="007E7F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20" w:rsidRDefault="007E7F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20" w:rsidRDefault="007E7F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D90" w:rsidRDefault="00682D90" w:rsidP="000A12FA">
      <w:pPr>
        <w:spacing w:after="0" w:line="240" w:lineRule="auto"/>
      </w:pPr>
      <w:r>
        <w:separator/>
      </w:r>
    </w:p>
  </w:footnote>
  <w:footnote w:type="continuationSeparator" w:id="0">
    <w:p w:rsidR="00682D90" w:rsidRDefault="00682D90" w:rsidP="000A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20" w:rsidRDefault="007E7F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06" w:type="dxa"/>
      <w:tblInd w:w="-1089" w:type="dxa"/>
      <w:tblBorders>
        <w:bottom w:val="single" w:sz="12" w:space="0" w:color="auto"/>
      </w:tblBorders>
      <w:tblLook w:val="04A0"/>
    </w:tblPr>
    <w:tblGrid>
      <w:gridCol w:w="3691"/>
      <w:gridCol w:w="3965"/>
      <w:gridCol w:w="2850"/>
    </w:tblGrid>
    <w:tr w:rsidR="00FA2C01" w:rsidTr="00FA2C01">
      <w:trPr>
        <w:trHeight w:val="426"/>
      </w:trPr>
      <w:tc>
        <w:tcPr>
          <w:tcW w:w="7656" w:type="dxa"/>
          <w:gridSpan w:val="2"/>
          <w:vAlign w:val="center"/>
        </w:tcPr>
        <w:p w:rsidR="00FA2C01" w:rsidRPr="009044EC" w:rsidRDefault="00FA2C01" w:rsidP="00FA2C01">
          <w:pPr>
            <w:pStyle w:val="NoSpacing"/>
            <w:rPr>
              <w:rFonts w:asciiTheme="minorBidi" w:hAnsiTheme="minorBidi"/>
              <w:b/>
              <w:bCs/>
              <w:sz w:val="28"/>
              <w:szCs w:val="28"/>
              <w:lang w:bidi="ar-EG"/>
            </w:rPr>
          </w:pPr>
          <w:r w:rsidRPr="00AF5E18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المادة: </w:t>
          </w: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ت</w:t>
          </w:r>
          <w:r w:rsidR="007E7F20"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>نوع بيولوجى</w:t>
          </w:r>
        </w:p>
      </w:tc>
      <w:tc>
        <w:tcPr>
          <w:tcW w:w="2850" w:type="dxa"/>
          <w:vMerge w:val="restart"/>
          <w:vAlign w:val="center"/>
        </w:tcPr>
        <w:p w:rsidR="00FA2C01" w:rsidRDefault="00FA2C01" w:rsidP="00343D1D">
          <w:pPr>
            <w:pStyle w:val="NoSpacing"/>
            <w:rPr>
              <w:rFonts w:asciiTheme="minorBidi" w:hAnsiTheme="minorBidi"/>
              <w:b/>
              <w:bCs/>
              <w:sz w:val="24"/>
              <w:szCs w:val="24"/>
              <w:rtl/>
              <w:lang w:bidi="ar-EG"/>
            </w:rPr>
          </w:pPr>
          <w:r w:rsidRPr="00193209">
            <w:rPr>
              <w:rFonts w:asciiTheme="minorBidi" w:hAnsiTheme="minorBidi" w:cs="Arial"/>
              <w:b/>
              <w:bCs/>
              <w:noProof/>
              <w:sz w:val="24"/>
              <w:szCs w:val="24"/>
              <w:rtl/>
            </w:rPr>
            <w:drawing>
              <wp:inline distT="0" distB="0" distL="0" distR="0">
                <wp:extent cx="779182" cy="533400"/>
                <wp:effectExtent l="19050" t="0" r="1868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411" cy="53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2C01" w:rsidRPr="00E61959" w:rsidRDefault="00FA2C01" w:rsidP="00343D1D">
          <w:pPr>
            <w:pStyle w:val="NoSpacing"/>
            <w:rPr>
              <w:rFonts w:asciiTheme="minorBidi" w:hAnsiTheme="minorBidi"/>
              <w:b/>
              <w:bCs/>
              <w:sz w:val="16"/>
              <w:szCs w:val="16"/>
              <w:rtl/>
              <w:lang w:bidi="ar-EG"/>
            </w:rPr>
          </w:pPr>
          <w:r>
            <w:rPr>
              <w:rFonts w:asciiTheme="minorBidi" w:hAnsiTheme="minorBidi" w:hint="cs"/>
              <w:b/>
              <w:bCs/>
              <w:sz w:val="24"/>
              <w:szCs w:val="24"/>
              <w:rtl/>
              <w:lang w:bidi="ar-EG"/>
            </w:rPr>
            <w:t xml:space="preserve">     </w:t>
          </w:r>
          <w:r w:rsidRPr="00E61959">
            <w:rPr>
              <w:rFonts w:asciiTheme="minorBidi" w:hAnsiTheme="minorBidi"/>
              <w:b/>
              <w:bCs/>
              <w:sz w:val="16"/>
              <w:szCs w:val="16"/>
              <w:rtl/>
              <w:lang w:bidi="ar-EG"/>
            </w:rPr>
            <w:t>جامعة بنها</w:t>
          </w:r>
        </w:p>
        <w:p w:rsidR="00FA2C01" w:rsidRPr="000512AD" w:rsidRDefault="00FA2C01" w:rsidP="00343D1D">
          <w:pPr>
            <w:pStyle w:val="NoSpacing"/>
            <w:rPr>
              <w:sz w:val="36"/>
              <w:szCs w:val="36"/>
              <w:lang w:bidi="ar-EG"/>
            </w:rPr>
          </w:pPr>
          <w:r w:rsidRPr="00E61959">
            <w:rPr>
              <w:rFonts w:asciiTheme="minorBidi" w:hAnsiTheme="minorBidi"/>
              <w:b/>
              <w:bCs/>
              <w:sz w:val="16"/>
              <w:szCs w:val="16"/>
              <w:rtl/>
              <w:lang w:bidi="ar-EG"/>
            </w:rPr>
            <w:t>كلية العلوم</w:t>
          </w:r>
          <w:r w:rsidRPr="00E61959">
            <w:rPr>
              <w:rFonts w:asciiTheme="minorBidi" w:hAnsiTheme="minorBidi" w:hint="cs"/>
              <w:b/>
              <w:bCs/>
              <w:sz w:val="16"/>
              <w:szCs w:val="16"/>
              <w:rtl/>
              <w:lang w:bidi="ar-EG"/>
            </w:rPr>
            <w:t xml:space="preserve"> - </w:t>
          </w:r>
          <w:r w:rsidRPr="00E61959">
            <w:rPr>
              <w:rFonts w:asciiTheme="minorBidi" w:hAnsiTheme="minorBidi"/>
              <w:b/>
              <w:bCs/>
              <w:sz w:val="16"/>
              <w:szCs w:val="16"/>
              <w:rtl/>
              <w:lang w:bidi="ar-EG"/>
            </w:rPr>
            <w:t>قسم علم الحيوان</w:t>
          </w:r>
        </w:p>
      </w:tc>
    </w:tr>
    <w:tr w:rsidR="00FA2C01" w:rsidTr="00FA2C01">
      <w:trPr>
        <w:trHeight w:val="258"/>
      </w:trPr>
      <w:tc>
        <w:tcPr>
          <w:tcW w:w="3691" w:type="dxa"/>
        </w:tcPr>
        <w:p w:rsidR="00FA2C01" w:rsidRPr="00E61959" w:rsidRDefault="00FA2C01" w:rsidP="00343D1D">
          <w:pPr>
            <w:spacing w:after="0" w:line="240" w:lineRule="auto"/>
            <w:rPr>
              <w:sz w:val="20"/>
              <w:szCs w:val="20"/>
            </w:rPr>
          </w:pP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الفرقة: الأولى –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 تربية عام</w:t>
          </w: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 xml:space="preserve">                                                                                        </w:t>
          </w:r>
        </w:p>
      </w:tc>
      <w:tc>
        <w:tcPr>
          <w:tcW w:w="3965" w:type="dxa"/>
        </w:tcPr>
        <w:p w:rsidR="00FA2C01" w:rsidRPr="00E61959" w:rsidRDefault="00FA2C01" w:rsidP="00343D1D">
          <w:pPr>
            <w:spacing w:after="0" w:line="240" w:lineRule="auto"/>
            <w:rPr>
              <w:sz w:val="20"/>
              <w:szCs w:val="20"/>
            </w:rPr>
          </w:pP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</w:rPr>
            <w:t xml:space="preserve">الفصل الدراسى 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 xml:space="preserve">الأول     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</w:rPr>
            <w:t>2015/2016</w:t>
          </w:r>
        </w:p>
      </w:tc>
      <w:tc>
        <w:tcPr>
          <w:tcW w:w="2850" w:type="dxa"/>
          <w:vMerge/>
          <w:vAlign w:val="center"/>
        </w:tcPr>
        <w:p w:rsidR="00FA2C01" w:rsidRPr="000512AD" w:rsidRDefault="00FA2C01" w:rsidP="00343D1D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FA2C01" w:rsidTr="00FA2C01">
      <w:trPr>
        <w:trHeight w:val="261"/>
      </w:trPr>
      <w:tc>
        <w:tcPr>
          <w:tcW w:w="3691" w:type="dxa"/>
        </w:tcPr>
        <w:p w:rsidR="00FA2C01" w:rsidRPr="00E61959" w:rsidRDefault="00FA2C01" w:rsidP="00343D1D">
          <w:pPr>
            <w:spacing w:after="0" w:line="240" w:lineRule="auto"/>
            <w:rPr>
              <w:sz w:val="20"/>
              <w:szCs w:val="20"/>
            </w:rPr>
          </w:pP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>تاريخ ال</w:t>
          </w: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>إ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>متحان: 17/1/2016</w:t>
          </w:r>
        </w:p>
      </w:tc>
      <w:tc>
        <w:tcPr>
          <w:tcW w:w="3965" w:type="dxa"/>
        </w:tcPr>
        <w:p w:rsidR="00FA2C01" w:rsidRPr="00E61959" w:rsidRDefault="00FA2C01" w:rsidP="00343D1D">
          <w:pPr>
            <w:spacing w:after="0" w:line="240" w:lineRule="auto"/>
            <w:rPr>
              <w:rFonts w:asciiTheme="minorBidi" w:hAnsiTheme="minorBidi"/>
              <w:b/>
              <w:bCs/>
              <w:sz w:val="20"/>
              <w:szCs w:val="20"/>
            </w:rPr>
          </w:pPr>
          <w:r w:rsidRPr="00E61959"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  <w:t xml:space="preserve">الزمن: </w:t>
          </w:r>
          <w:r w:rsidRPr="00E61959">
            <w:rPr>
              <w:rFonts w:asciiTheme="minorBidi" w:hAnsiTheme="minorBidi" w:hint="cs"/>
              <w:b/>
              <w:bCs/>
              <w:sz w:val="20"/>
              <w:szCs w:val="20"/>
              <w:rtl/>
              <w:lang w:bidi="ar-EG"/>
            </w:rPr>
            <w:t>30 دقيقة</w:t>
          </w:r>
        </w:p>
      </w:tc>
      <w:tc>
        <w:tcPr>
          <w:tcW w:w="2850" w:type="dxa"/>
          <w:vMerge/>
          <w:vAlign w:val="center"/>
        </w:tcPr>
        <w:p w:rsidR="00FA2C01" w:rsidRPr="000512AD" w:rsidRDefault="00FA2C01" w:rsidP="00343D1D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  <w:tr w:rsidR="00FA2C01" w:rsidTr="00FA2C01">
      <w:trPr>
        <w:trHeight w:val="299"/>
      </w:trPr>
      <w:tc>
        <w:tcPr>
          <w:tcW w:w="3691" w:type="dxa"/>
        </w:tcPr>
        <w:p w:rsidR="00FA2C01" w:rsidRPr="00E61959" w:rsidRDefault="00FA2C01" w:rsidP="00343D1D">
          <w:pPr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</w:p>
      </w:tc>
      <w:tc>
        <w:tcPr>
          <w:tcW w:w="3965" w:type="dxa"/>
        </w:tcPr>
        <w:p w:rsidR="00FA2C01" w:rsidRPr="00E61959" w:rsidRDefault="00FA2C01" w:rsidP="00343D1D">
          <w:pPr>
            <w:spacing w:after="0" w:line="240" w:lineRule="auto"/>
            <w:rPr>
              <w:rFonts w:asciiTheme="minorBidi" w:hAnsiTheme="minorBidi"/>
              <w:b/>
              <w:bCs/>
              <w:sz w:val="20"/>
              <w:szCs w:val="20"/>
              <w:rtl/>
              <w:lang w:bidi="ar-EG"/>
            </w:rPr>
          </w:pPr>
        </w:p>
      </w:tc>
      <w:tc>
        <w:tcPr>
          <w:tcW w:w="2850" w:type="dxa"/>
          <w:vMerge/>
          <w:vAlign w:val="center"/>
        </w:tcPr>
        <w:p w:rsidR="00FA2C01" w:rsidRPr="000512AD" w:rsidRDefault="00FA2C01" w:rsidP="00343D1D">
          <w:pPr>
            <w:bidi w:val="0"/>
            <w:spacing w:after="0" w:line="240" w:lineRule="auto"/>
            <w:jc w:val="right"/>
            <w:rPr>
              <w:b/>
              <w:bCs/>
              <w:sz w:val="36"/>
              <w:szCs w:val="36"/>
              <w:lang w:bidi="ar-EG"/>
            </w:rPr>
          </w:pPr>
        </w:p>
      </w:tc>
    </w:tr>
  </w:tbl>
  <w:p w:rsidR="00B46E87" w:rsidRDefault="00682D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20" w:rsidRDefault="007E7F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3DE"/>
    <w:multiLevelType w:val="hybridMultilevel"/>
    <w:tmpl w:val="28E8B13C"/>
    <w:lvl w:ilvl="0" w:tplc="ED96398C">
      <w:start w:val="1"/>
      <w:numFmt w:val="decimal"/>
      <w:lvlText w:val="%1)"/>
      <w:lvlJc w:val="right"/>
      <w:pPr>
        <w:ind w:left="8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7" w:hanging="360"/>
      </w:pPr>
    </w:lvl>
    <w:lvl w:ilvl="2" w:tplc="0409001B" w:tentative="1">
      <w:start w:val="1"/>
      <w:numFmt w:val="lowerRoman"/>
      <w:lvlText w:val="%3."/>
      <w:lvlJc w:val="right"/>
      <w:pPr>
        <w:ind w:left="10087" w:hanging="180"/>
      </w:pPr>
    </w:lvl>
    <w:lvl w:ilvl="3" w:tplc="0409000F" w:tentative="1">
      <w:start w:val="1"/>
      <w:numFmt w:val="decimal"/>
      <w:lvlText w:val="%4."/>
      <w:lvlJc w:val="left"/>
      <w:pPr>
        <w:ind w:left="10807" w:hanging="360"/>
      </w:pPr>
    </w:lvl>
    <w:lvl w:ilvl="4" w:tplc="04090019" w:tentative="1">
      <w:start w:val="1"/>
      <w:numFmt w:val="lowerLetter"/>
      <w:lvlText w:val="%5."/>
      <w:lvlJc w:val="left"/>
      <w:pPr>
        <w:ind w:left="11527" w:hanging="360"/>
      </w:pPr>
    </w:lvl>
    <w:lvl w:ilvl="5" w:tplc="0409001B" w:tentative="1">
      <w:start w:val="1"/>
      <w:numFmt w:val="lowerRoman"/>
      <w:lvlText w:val="%6."/>
      <w:lvlJc w:val="right"/>
      <w:pPr>
        <w:ind w:left="12247" w:hanging="180"/>
      </w:pPr>
    </w:lvl>
    <w:lvl w:ilvl="6" w:tplc="0409000F" w:tentative="1">
      <w:start w:val="1"/>
      <w:numFmt w:val="decimal"/>
      <w:lvlText w:val="%7."/>
      <w:lvlJc w:val="left"/>
      <w:pPr>
        <w:ind w:left="12967" w:hanging="360"/>
      </w:pPr>
    </w:lvl>
    <w:lvl w:ilvl="7" w:tplc="04090019" w:tentative="1">
      <w:start w:val="1"/>
      <w:numFmt w:val="lowerLetter"/>
      <w:lvlText w:val="%8."/>
      <w:lvlJc w:val="left"/>
      <w:pPr>
        <w:ind w:left="13687" w:hanging="360"/>
      </w:pPr>
    </w:lvl>
    <w:lvl w:ilvl="8" w:tplc="0409001B" w:tentative="1">
      <w:start w:val="1"/>
      <w:numFmt w:val="lowerRoman"/>
      <w:lvlText w:val="%9."/>
      <w:lvlJc w:val="right"/>
      <w:pPr>
        <w:ind w:left="14407" w:hanging="180"/>
      </w:pPr>
    </w:lvl>
  </w:abstractNum>
  <w:abstractNum w:abstractNumId="1">
    <w:nsid w:val="0CC4764D"/>
    <w:multiLevelType w:val="hybridMultilevel"/>
    <w:tmpl w:val="7552642A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B24166"/>
    <w:multiLevelType w:val="hybridMultilevel"/>
    <w:tmpl w:val="4CBC46FE"/>
    <w:lvl w:ilvl="0" w:tplc="9BDCDF0C">
      <w:start w:val="1"/>
      <w:numFmt w:val="arabicAlpha"/>
      <w:lvlText w:val="%1-"/>
      <w:lvlJc w:val="left"/>
      <w:pPr>
        <w:ind w:left="8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65C78"/>
    <w:multiLevelType w:val="hybridMultilevel"/>
    <w:tmpl w:val="A19096D0"/>
    <w:lvl w:ilvl="0" w:tplc="4768EBC0">
      <w:start w:val="1"/>
      <w:numFmt w:val="arabicAlpha"/>
      <w:lvlText w:val="%1-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20856"/>
    <w:multiLevelType w:val="hybridMultilevel"/>
    <w:tmpl w:val="1AA8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A04E2"/>
    <w:multiLevelType w:val="hybridMultilevel"/>
    <w:tmpl w:val="23E42B80"/>
    <w:lvl w:ilvl="0" w:tplc="BC92C5BA">
      <w:start w:val="2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2A57BB"/>
    <w:multiLevelType w:val="hybridMultilevel"/>
    <w:tmpl w:val="D9C4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C58BC"/>
    <w:multiLevelType w:val="hybridMultilevel"/>
    <w:tmpl w:val="DC72BD7A"/>
    <w:lvl w:ilvl="0" w:tplc="E6C00CBC">
      <w:start w:val="1"/>
      <w:numFmt w:val="arabicAlpha"/>
      <w:lvlText w:val="%1-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B4A4C"/>
    <w:multiLevelType w:val="hybridMultilevel"/>
    <w:tmpl w:val="27BCA5BA"/>
    <w:lvl w:ilvl="0" w:tplc="5DA02210">
      <w:start w:val="2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662FE"/>
    <w:multiLevelType w:val="hybridMultilevel"/>
    <w:tmpl w:val="0A48B1CE"/>
    <w:lvl w:ilvl="0" w:tplc="1EAAD41E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60322"/>
    <w:multiLevelType w:val="hybridMultilevel"/>
    <w:tmpl w:val="FDD45DD6"/>
    <w:lvl w:ilvl="0" w:tplc="E6C00CBC">
      <w:start w:val="1"/>
      <w:numFmt w:val="arabicAlpha"/>
      <w:lvlText w:val="%1-"/>
      <w:lvlJc w:val="left"/>
      <w:pPr>
        <w:ind w:left="12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25AA1"/>
    <w:multiLevelType w:val="hybridMultilevel"/>
    <w:tmpl w:val="39CC9A26"/>
    <w:lvl w:ilvl="0" w:tplc="ED96398C">
      <w:start w:val="1"/>
      <w:numFmt w:val="decimal"/>
      <w:lvlText w:val="%1)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413929"/>
    <w:multiLevelType w:val="hybridMultilevel"/>
    <w:tmpl w:val="2DE61DE8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3">
    <w:nsid w:val="6E075A1E"/>
    <w:multiLevelType w:val="hybridMultilevel"/>
    <w:tmpl w:val="634CD3CA"/>
    <w:lvl w:ilvl="0" w:tplc="BA9CA5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E8A88D0">
      <w:numFmt w:val="bullet"/>
      <w:lvlText w:val="-"/>
      <w:lvlJc w:val="left"/>
      <w:pPr>
        <w:ind w:left="3518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4238" w:hanging="180"/>
      </w:pPr>
    </w:lvl>
    <w:lvl w:ilvl="3" w:tplc="0409000F" w:tentative="1">
      <w:start w:val="1"/>
      <w:numFmt w:val="decimal"/>
      <w:lvlText w:val="%4."/>
      <w:lvlJc w:val="left"/>
      <w:pPr>
        <w:ind w:left="4958" w:hanging="360"/>
      </w:pPr>
    </w:lvl>
    <w:lvl w:ilvl="4" w:tplc="04090019" w:tentative="1">
      <w:start w:val="1"/>
      <w:numFmt w:val="lowerLetter"/>
      <w:lvlText w:val="%5."/>
      <w:lvlJc w:val="left"/>
      <w:pPr>
        <w:ind w:left="5678" w:hanging="360"/>
      </w:pPr>
    </w:lvl>
    <w:lvl w:ilvl="5" w:tplc="0409001B" w:tentative="1">
      <w:start w:val="1"/>
      <w:numFmt w:val="lowerRoman"/>
      <w:lvlText w:val="%6."/>
      <w:lvlJc w:val="right"/>
      <w:pPr>
        <w:ind w:left="6398" w:hanging="180"/>
      </w:pPr>
    </w:lvl>
    <w:lvl w:ilvl="6" w:tplc="0409000F" w:tentative="1">
      <w:start w:val="1"/>
      <w:numFmt w:val="decimal"/>
      <w:lvlText w:val="%7."/>
      <w:lvlJc w:val="left"/>
      <w:pPr>
        <w:ind w:left="7118" w:hanging="360"/>
      </w:pPr>
    </w:lvl>
    <w:lvl w:ilvl="7" w:tplc="04090019" w:tentative="1">
      <w:start w:val="1"/>
      <w:numFmt w:val="lowerLetter"/>
      <w:lvlText w:val="%8."/>
      <w:lvlJc w:val="left"/>
      <w:pPr>
        <w:ind w:left="7838" w:hanging="360"/>
      </w:pPr>
    </w:lvl>
    <w:lvl w:ilvl="8" w:tplc="040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14">
    <w:nsid w:val="7A526181"/>
    <w:multiLevelType w:val="hybridMultilevel"/>
    <w:tmpl w:val="FEFEEE02"/>
    <w:lvl w:ilvl="0" w:tplc="617401B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C486D"/>
    <w:multiLevelType w:val="hybridMultilevel"/>
    <w:tmpl w:val="64E06676"/>
    <w:lvl w:ilvl="0" w:tplc="E6C00CBC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5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wNDGxNDCyMDcyNDQzNDBQ0lEKTi0uzszPAykwqQUA5lMiYywAAAA="/>
  </w:docVars>
  <w:rsids>
    <w:rsidRoot w:val="000A12FA"/>
    <w:rsid w:val="000630F8"/>
    <w:rsid w:val="000810FD"/>
    <w:rsid w:val="000A12FA"/>
    <w:rsid w:val="000B5633"/>
    <w:rsid w:val="000B7578"/>
    <w:rsid w:val="00116DC4"/>
    <w:rsid w:val="00127CA2"/>
    <w:rsid w:val="00152AAC"/>
    <w:rsid w:val="001A2325"/>
    <w:rsid w:val="0024696D"/>
    <w:rsid w:val="0052338E"/>
    <w:rsid w:val="005563CA"/>
    <w:rsid w:val="005D1734"/>
    <w:rsid w:val="005F7DCB"/>
    <w:rsid w:val="00682D90"/>
    <w:rsid w:val="006B3B09"/>
    <w:rsid w:val="006C7259"/>
    <w:rsid w:val="006F1C76"/>
    <w:rsid w:val="007831C8"/>
    <w:rsid w:val="007E7F20"/>
    <w:rsid w:val="0093696A"/>
    <w:rsid w:val="00942218"/>
    <w:rsid w:val="00971403"/>
    <w:rsid w:val="00A03DB3"/>
    <w:rsid w:val="00A86810"/>
    <w:rsid w:val="00AB1407"/>
    <w:rsid w:val="00AB7F97"/>
    <w:rsid w:val="00AE570A"/>
    <w:rsid w:val="00BA4152"/>
    <w:rsid w:val="00BF1860"/>
    <w:rsid w:val="00C44840"/>
    <w:rsid w:val="00CA4145"/>
    <w:rsid w:val="00F262D4"/>
    <w:rsid w:val="00F77E9B"/>
    <w:rsid w:val="00FA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FA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2FA"/>
  </w:style>
  <w:style w:type="paragraph" w:styleId="NoSpacing">
    <w:name w:val="No Spacing"/>
    <w:uiPriority w:val="1"/>
    <w:qFormat/>
    <w:rsid w:val="000A12FA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A12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2FA"/>
  </w:style>
  <w:style w:type="table" w:styleId="TableGrid">
    <w:name w:val="Table Grid"/>
    <w:basedOn w:val="TableNormal"/>
    <w:uiPriority w:val="59"/>
    <w:rsid w:val="0012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</dc:creator>
  <cp:keywords/>
  <dc:description/>
  <cp:lastModifiedBy>Doaa</cp:lastModifiedBy>
  <cp:revision>17</cp:revision>
  <dcterms:created xsi:type="dcterms:W3CDTF">2015-12-13T13:48:00Z</dcterms:created>
  <dcterms:modified xsi:type="dcterms:W3CDTF">2016-01-17T08:14:00Z</dcterms:modified>
</cp:coreProperties>
</file>